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8810" w14:textId="6D757081" w:rsidR="009B6691" w:rsidRPr="00AD10FE" w:rsidRDefault="00656F96" w:rsidP="0046723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D10FE">
        <w:rPr>
          <w:rFonts w:ascii="Calibri" w:hAnsi="Calibri" w:cs="Calibri"/>
          <w:b/>
          <w:sz w:val="28"/>
          <w:szCs w:val="28"/>
        </w:rPr>
        <w:t>FULLMAKT</w:t>
      </w:r>
    </w:p>
    <w:p w14:paraId="3A36906D" w14:textId="234166CA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  <w:r w:rsidRPr="00AD10FE">
        <w:rPr>
          <w:rFonts w:ascii="Calibri" w:hAnsi="Calibri" w:cs="Calibri"/>
          <w:sz w:val="22"/>
          <w:szCs w:val="22"/>
        </w:rPr>
        <w:t xml:space="preserve">Härmed befullmäktigas nedanstående ombud att utöva min/vår rätt vid årsstämma i </w:t>
      </w:r>
      <w:r w:rsidR="007E47F7">
        <w:rPr>
          <w:rFonts w:ascii="Calibri" w:hAnsi="Calibri" w:cs="Calibri"/>
          <w:sz w:val="22"/>
          <w:szCs w:val="22"/>
        </w:rPr>
        <w:br/>
      </w:r>
      <w:r w:rsidR="008A5E5F" w:rsidRPr="00AD10FE">
        <w:rPr>
          <w:rFonts w:ascii="Calibri" w:hAnsi="Calibri" w:cs="Calibri"/>
          <w:sz w:val="22"/>
          <w:szCs w:val="22"/>
        </w:rPr>
        <w:t>Latvian Forest Company</w:t>
      </w:r>
      <w:r w:rsidR="005A65B7" w:rsidRPr="00AD10FE">
        <w:rPr>
          <w:rFonts w:ascii="Calibri" w:hAnsi="Calibri" w:cs="Calibri"/>
          <w:sz w:val="22"/>
          <w:szCs w:val="22"/>
        </w:rPr>
        <w:t xml:space="preserve"> AB</w:t>
      </w:r>
      <w:r w:rsidRPr="00AD10FE">
        <w:rPr>
          <w:rFonts w:ascii="Calibri" w:hAnsi="Calibri" w:cs="Calibri"/>
          <w:sz w:val="22"/>
          <w:szCs w:val="22"/>
        </w:rPr>
        <w:t xml:space="preserve"> (publ) </w:t>
      </w:r>
      <w:r w:rsidR="002046B3" w:rsidRPr="00AD10FE">
        <w:rPr>
          <w:rFonts w:ascii="Calibri" w:hAnsi="Calibri" w:cs="Calibri"/>
          <w:sz w:val="22"/>
          <w:szCs w:val="22"/>
        </w:rPr>
        <w:t>ons</w:t>
      </w:r>
      <w:r w:rsidR="00386055" w:rsidRPr="00AD10FE">
        <w:rPr>
          <w:rFonts w:ascii="Calibri" w:hAnsi="Calibri" w:cs="Calibri"/>
          <w:sz w:val="22"/>
          <w:szCs w:val="22"/>
        </w:rPr>
        <w:t>dagen</w:t>
      </w:r>
      <w:r w:rsidR="005A65B7" w:rsidRPr="00AD10FE">
        <w:rPr>
          <w:rFonts w:ascii="Calibri" w:hAnsi="Calibri" w:cs="Calibri"/>
          <w:sz w:val="22"/>
          <w:szCs w:val="22"/>
        </w:rPr>
        <w:t xml:space="preserve"> den </w:t>
      </w:r>
      <w:r w:rsidR="002046B3" w:rsidRPr="00AD10FE">
        <w:rPr>
          <w:rFonts w:ascii="Calibri" w:hAnsi="Calibri" w:cs="Calibri"/>
          <w:sz w:val="22"/>
          <w:szCs w:val="22"/>
        </w:rPr>
        <w:t xml:space="preserve">30 </w:t>
      </w:r>
      <w:r w:rsidR="00386055" w:rsidRPr="00AD10FE">
        <w:rPr>
          <w:rFonts w:ascii="Calibri" w:hAnsi="Calibri" w:cs="Calibri"/>
          <w:sz w:val="22"/>
          <w:szCs w:val="22"/>
        </w:rPr>
        <w:t xml:space="preserve">juni </w:t>
      </w:r>
      <w:r w:rsidR="002046B3" w:rsidRPr="00AD10FE">
        <w:rPr>
          <w:rFonts w:ascii="Calibri" w:hAnsi="Calibri" w:cs="Calibri"/>
          <w:sz w:val="22"/>
          <w:szCs w:val="22"/>
        </w:rPr>
        <w:t>2021 genom att poströsta för samtliga mina/våra aktier i bolaget.</w:t>
      </w:r>
    </w:p>
    <w:p w14:paraId="5A4F6B6E" w14:textId="77777777" w:rsidR="009B6691" w:rsidRPr="00AD10FE" w:rsidRDefault="009B6691" w:rsidP="009B6691">
      <w:pPr>
        <w:rPr>
          <w:rFonts w:ascii="Calibri" w:hAnsi="Calibri" w:cs="Calibri"/>
          <w:sz w:val="22"/>
          <w:szCs w:val="22"/>
        </w:rPr>
      </w:pPr>
    </w:p>
    <w:p w14:paraId="33D93FE4" w14:textId="77777777" w:rsidR="009B6691" w:rsidRPr="00AD10FE" w:rsidRDefault="009B6691" w:rsidP="009B6691">
      <w:pPr>
        <w:rPr>
          <w:rFonts w:ascii="Calibri" w:hAnsi="Calibri" w:cs="Calibri"/>
          <w:b/>
          <w:sz w:val="22"/>
          <w:szCs w:val="22"/>
          <w:u w:val="single"/>
        </w:rPr>
      </w:pPr>
      <w:r w:rsidRPr="00AD10FE">
        <w:rPr>
          <w:rFonts w:ascii="Calibri" w:hAnsi="Calibri" w:cs="Calibri"/>
          <w:b/>
          <w:sz w:val="22"/>
          <w:szCs w:val="22"/>
        </w:rPr>
        <w:t>Ombud</w:t>
      </w:r>
      <w:r w:rsidRPr="00AD10FE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074DB01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Ombudets namn: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0E0292A7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Personnummer: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13C0C99E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Adress: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2BAD10F2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Telefonnummer under kontorstid: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296FD720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□</w:t>
      </w:r>
      <w:r w:rsidR="002B21B0" w:rsidRPr="00391B6C">
        <w:rPr>
          <w:rFonts w:ascii="Calibri" w:hAnsi="Calibri" w:cs="Calibri"/>
          <w:sz w:val="22"/>
          <w:szCs w:val="22"/>
        </w:rPr>
        <w:t xml:space="preserve"> </w:t>
      </w:r>
      <w:r w:rsidRPr="00391B6C">
        <w:rPr>
          <w:rFonts w:ascii="Calibri" w:hAnsi="Calibri" w:cs="Calibri"/>
          <w:sz w:val="22"/>
          <w:szCs w:val="22"/>
        </w:rPr>
        <w:t>Ombudet deltar också för egna aktier i stämman</w:t>
      </w:r>
      <w:r w:rsidR="002B21B0" w:rsidRPr="00391B6C">
        <w:rPr>
          <w:rFonts w:ascii="Calibri" w:hAnsi="Calibri" w:cs="Calibri"/>
          <w:sz w:val="22"/>
          <w:szCs w:val="22"/>
        </w:rPr>
        <w:t>.</w:t>
      </w:r>
    </w:p>
    <w:p w14:paraId="429CBDD7" w14:textId="77777777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</w:p>
    <w:p w14:paraId="122BCB6F" w14:textId="77777777" w:rsidR="009B6691" w:rsidRPr="00AD10FE" w:rsidRDefault="009B6691" w:rsidP="009B6691">
      <w:pPr>
        <w:rPr>
          <w:rFonts w:ascii="Calibri" w:hAnsi="Calibri" w:cs="Calibri"/>
          <w:b/>
          <w:sz w:val="22"/>
          <w:szCs w:val="22"/>
          <w:u w:val="single"/>
        </w:rPr>
      </w:pPr>
      <w:r w:rsidRPr="00AD10FE">
        <w:rPr>
          <w:rFonts w:ascii="Calibri" w:hAnsi="Calibri" w:cs="Calibri"/>
          <w:b/>
          <w:sz w:val="22"/>
          <w:szCs w:val="22"/>
        </w:rPr>
        <w:t>Aktieägare</w:t>
      </w:r>
      <w:r w:rsidRPr="00AD10FE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5280B23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Aktieägarens namn: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5C3FFED3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Personnummer/Organisationsnummer: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1E1FDEF0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Datum: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47B86172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Ort: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077F3E77" w14:textId="77777777" w:rsidR="009B6691" w:rsidRPr="00391B6C" w:rsidRDefault="009B6691" w:rsidP="009B6691">
      <w:pPr>
        <w:tabs>
          <w:tab w:val="right" w:leader="underscore" w:pos="9000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Underskrift av aktieägaren: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378C0BDC" w14:textId="77777777" w:rsidR="009B6691" w:rsidRPr="00391B6C" w:rsidRDefault="009B6691" w:rsidP="009B6691">
      <w:pPr>
        <w:tabs>
          <w:tab w:val="right" w:leader="underscore" w:pos="7938"/>
        </w:tabs>
        <w:rPr>
          <w:rFonts w:ascii="Calibri" w:hAnsi="Calibri" w:cs="Calibri"/>
          <w:sz w:val="22"/>
          <w:szCs w:val="22"/>
        </w:rPr>
      </w:pPr>
      <w:r w:rsidRPr="00391B6C">
        <w:rPr>
          <w:rFonts w:ascii="Calibri" w:hAnsi="Calibri" w:cs="Calibri"/>
          <w:sz w:val="22"/>
          <w:szCs w:val="22"/>
        </w:rPr>
        <w:t>Namnförtydligande:</w:t>
      </w:r>
      <w:r w:rsidRPr="00391B6C">
        <w:rPr>
          <w:rFonts w:ascii="Calibri" w:hAnsi="Calibri" w:cs="Calibri"/>
          <w:sz w:val="22"/>
          <w:szCs w:val="22"/>
        </w:rPr>
        <w:tab/>
      </w:r>
    </w:p>
    <w:p w14:paraId="12AFCC58" w14:textId="77777777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</w:p>
    <w:p w14:paraId="7D3F0223" w14:textId="549519BD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  <w:r w:rsidRPr="00AD10FE">
        <w:rPr>
          <w:rFonts w:ascii="Calibri" w:hAnsi="Calibri" w:cs="Calibri"/>
          <w:sz w:val="22"/>
          <w:szCs w:val="22"/>
        </w:rPr>
        <w:t>Observera att k</w:t>
      </w:r>
      <w:r w:rsidR="005A65B7" w:rsidRPr="00AD10FE">
        <w:rPr>
          <w:rFonts w:ascii="Calibri" w:hAnsi="Calibri" w:cs="Calibri"/>
          <w:sz w:val="22"/>
          <w:szCs w:val="22"/>
        </w:rPr>
        <w:t>opia av registreringsbevis ska</w:t>
      </w:r>
      <w:r w:rsidRPr="00AD10FE">
        <w:rPr>
          <w:rFonts w:ascii="Calibri" w:hAnsi="Calibri" w:cs="Calibri"/>
          <w:sz w:val="22"/>
          <w:szCs w:val="22"/>
        </w:rPr>
        <w:t xml:space="preserve"> bifogas fullmakten om aktieägaren är en juridisk person.</w:t>
      </w:r>
      <w:r w:rsidR="008A5E5F" w:rsidRPr="00AD10FE">
        <w:rPr>
          <w:rFonts w:ascii="Calibri" w:hAnsi="Calibri" w:cs="Calibri"/>
          <w:sz w:val="22"/>
          <w:szCs w:val="22"/>
        </w:rPr>
        <w:t xml:space="preserve"> Registreringsbevis får inte vara äldre än ett år. </w:t>
      </w:r>
    </w:p>
    <w:p w14:paraId="7542056D" w14:textId="77777777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</w:p>
    <w:p w14:paraId="00D72B99" w14:textId="440B0D08" w:rsidR="009B6691" w:rsidRPr="00AD10FE" w:rsidRDefault="0096454B" w:rsidP="009B6691">
      <w:pPr>
        <w:spacing w:after="0"/>
        <w:rPr>
          <w:rFonts w:ascii="Calibri" w:hAnsi="Calibri" w:cs="Calibri"/>
          <w:sz w:val="22"/>
          <w:szCs w:val="22"/>
        </w:rPr>
      </w:pPr>
      <w:r w:rsidRPr="00AD10FE">
        <w:rPr>
          <w:rFonts w:ascii="Calibri" w:hAnsi="Calibri" w:cs="Calibri"/>
          <w:sz w:val="22"/>
          <w:szCs w:val="22"/>
        </w:rPr>
        <w:t>D</w:t>
      </w:r>
      <w:r w:rsidR="009B6691" w:rsidRPr="00AD10FE">
        <w:rPr>
          <w:rFonts w:ascii="Calibri" w:hAnsi="Calibri" w:cs="Calibri"/>
          <w:sz w:val="22"/>
          <w:szCs w:val="22"/>
        </w:rPr>
        <w:t xml:space="preserve">enna fullmakt i original </w:t>
      </w:r>
      <w:r w:rsidR="002046B3" w:rsidRPr="00AD10FE">
        <w:rPr>
          <w:rFonts w:ascii="Calibri" w:hAnsi="Calibri" w:cs="Calibri"/>
          <w:sz w:val="22"/>
          <w:szCs w:val="22"/>
        </w:rPr>
        <w:t xml:space="preserve">tillsammans med poströstningsformuläret </w:t>
      </w:r>
      <w:r w:rsidRPr="00AD10FE">
        <w:rPr>
          <w:rFonts w:ascii="Calibri" w:hAnsi="Calibri" w:cs="Calibri"/>
          <w:sz w:val="22"/>
          <w:szCs w:val="22"/>
        </w:rPr>
        <w:t xml:space="preserve">och eventuella </w:t>
      </w:r>
      <w:r w:rsidR="005A65B7" w:rsidRPr="00AD10FE">
        <w:rPr>
          <w:rFonts w:ascii="Calibri" w:hAnsi="Calibri" w:cs="Calibri"/>
          <w:sz w:val="22"/>
          <w:szCs w:val="22"/>
        </w:rPr>
        <w:t>bilagor</w:t>
      </w:r>
      <w:r w:rsidRPr="00AD10FE">
        <w:rPr>
          <w:rFonts w:ascii="Calibri" w:hAnsi="Calibri" w:cs="Calibri"/>
          <w:sz w:val="22"/>
          <w:szCs w:val="22"/>
        </w:rPr>
        <w:t xml:space="preserve"> skickas till bolaget</w:t>
      </w:r>
      <w:r w:rsidR="009B6691" w:rsidRPr="00AD10FE">
        <w:rPr>
          <w:rFonts w:ascii="Calibri" w:hAnsi="Calibri" w:cs="Calibri"/>
          <w:sz w:val="22"/>
          <w:szCs w:val="22"/>
        </w:rPr>
        <w:t xml:space="preserve"> under adress </w:t>
      </w:r>
      <w:r w:rsidR="003F608A" w:rsidRPr="00AD10FE">
        <w:rPr>
          <w:rFonts w:ascii="Calibri" w:hAnsi="Calibri" w:cs="Calibri"/>
          <w:sz w:val="22"/>
          <w:szCs w:val="22"/>
        </w:rPr>
        <w:t>Latvian Forest Company</w:t>
      </w:r>
      <w:r w:rsidR="005A65B7" w:rsidRPr="00AD10FE">
        <w:rPr>
          <w:rFonts w:ascii="Calibri" w:hAnsi="Calibri" w:cs="Calibri"/>
          <w:sz w:val="22"/>
          <w:szCs w:val="22"/>
        </w:rPr>
        <w:t xml:space="preserve"> AB, </w:t>
      </w:r>
      <w:r w:rsidR="003F608A" w:rsidRPr="00AD10FE">
        <w:rPr>
          <w:rFonts w:ascii="Calibri" w:hAnsi="Calibri" w:cs="Calibri"/>
          <w:sz w:val="22"/>
          <w:szCs w:val="22"/>
        </w:rPr>
        <w:t>Ringvägen 22</w:t>
      </w:r>
      <w:r w:rsidR="005A65B7" w:rsidRPr="00AD10FE">
        <w:rPr>
          <w:rFonts w:ascii="Calibri" w:hAnsi="Calibri" w:cs="Calibri"/>
          <w:sz w:val="22"/>
          <w:szCs w:val="22"/>
        </w:rPr>
        <w:t xml:space="preserve">, </w:t>
      </w:r>
      <w:r w:rsidR="002545E9" w:rsidRPr="00AD10FE">
        <w:rPr>
          <w:rFonts w:ascii="Calibri" w:hAnsi="Calibri" w:cs="Calibri"/>
          <w:sz w:val="22"/>
          <w:szCs w:val="22"/>
        </w:rPr>
        <w:t>182 46</w:t>
      </w:r>
      <w:r w:rsidR="003F608A" w:rsidRPr="00AD10FE">
        <w:rPr>
          <w:rFonts w:ascii="Calibri" w:hAnsi="Calibri" w:cs="Calibri"/>
          <w:sz w:val="22"/>
          <w:szCs w:val="22"/>
        </w:rPr>
        <w:t xml:space="preserve"> Enebyberg</w:t>
      </w:r>
      <w:r w:rsidR="009B6691" w:rsidRPr="00AD10FE">
        <w:rPr>
          <w:rFonts w:ascii="Calibri" w:hAnsi="Calibri" w:cs="Calibri"/>
          <w:sz w:val="22"/>
          <w:szCs w:val="22"/>
        </w:rPr>
        <w:t>, märkt ”</w:t>
      </w:r>
      <w:r w:rsidR="002046B3" w:rsidRPr="00AD10FE">
        <w:rPr>
          <w:rFonts w:ascii="Calibri" w:hAnsi="Calibri" w:cs="Calibri"/>
          <w:sz w:val="22"/>
          <w:szCs w:val="22"/>
        </w:rPr>
        <w:t>Poströstning å</w:t>
      </w:r>
      <w:r w:rsidR="009B6691" w:rsidRPr="00AD10FE">
        <w:rPr>
          <w:rFonts w:ascii="Calibri" w:hAnsi="Calibri" w:cs="Calibri"/>
          <w:sz w:val="22"/>
          <w:szCs w:val="22"/>
        </w:rPr>
        <w:t>rsstämma</w:t>
      </w:r>
      <w:r w:rsidR="000E09C3" w:rsidRPr="00AD10FE">
        <w:rPr>
          <w:rFonts w:ascii="Calibri" w:hAnsi="Calibri" w:cs="Calibri"/>
          <w:sz w:val="22"/>
          <w:szCs w:val="22"/>
        </w:rPr>
        <w:t xml:space="preserve"> 20</w:t>
      </w:r>
      <w:r w:rsidR="008B5D02" w:rsidRPr="00AD10FE">
        <w:rPr>
          <w:rFonts w:ascii="Calibri" w:hAnsi="Calibri" w:cs="Calibri"/>
          <w:sz w:val="22"/>
          <w:szCs w:val="22"/>
        </w:rPr>
        <w:t>2</w:t>
      </w:r>
      <w:r w:rsidR="002046B3" w:rsidRPr="00AD10FE">
        <w:rPr>
          <w:rFonts w:ascii="Calibri" w:hAnsi="Calibri" w:cs="Calibri"/>
          <w:sz w:val="22"/>
          <w:szCs w:val="22"/>
        </w:rPr>
        <w:t>1</w:t>
      </w:r>
      <w:r w:rsidR="009B6691" w:rsidRPr="00AD10FE">
        <w:rPr>
          <w:rFonts w:ascii="Calibri" w:hAnsi="Calibri" w:cs="Calibri"/>
          <w:sz w:val="22"/>
          <w:szCs w:val="22"/>
        </w:rPr>
        <w:t>”.</w:t>
      </w:r>
    </w:p>
    <w:p w14:paraId="59B04FF1" w14:textId="77777777" w:rsidR="009B6691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</w:p>
    <w:p w14:paraId="5BF7B5B4" w14:textId="53366C61" w:rsidR="00FC62D3" w:rsidRPr="00AD10FE" w:rsidRDefault="009B6691" w:rsidP="009B6691">
      <w:pPr>
        <w:spacing w:after="0"/>
        <w:rPr>
          <w:rFonts w:ascii="Calibri" w:hAnsi="Calibri" w:cs="Calibri"/>
          <w:sz w:val="22"/>
          <w:szCs w:val="22"/>
        </w:rPr>
      </w:pPr>
      <w:r w:rsidRPr="00AD10FE">
        <w:rPr>
          <w:rFonts w:ascii="Calibri" w:hAnsi="Calibri" w:cs="Calibri"/>
          <w:sz w:val="22"/>
          <w:szCs w:val="22"/>
        </w:rPr>
        <w:t xml:space="preserve">Observera att om aktieägaren önskar utöva sin rösträtt vid stämman genom </w:t>
      </w:r>
      <w:r w:rsidR="002046B3" w:rsidRPr="00AD10FE">
        <w:rPr>
          <w:rFonts w:ascii="Calibri" w:hAnsi="Calibri" w:cs="Calibri"/>
          <w:sz w:val="22"/>
          <w:szCs w:val="22"/>
        </w:rPr>
        <w:t>fullmakt, måste fullmakten skickas in tillsammans med poströstningsformuläret och vara Latvian Forest Company AB tillhanda senast den 29 juni 2021</w:t>
      </w:r>
      <w:r w:rsidRPr="00AD10FE">
        <w:rPr>
          <w:rFonts w:ascii="Calibri" w:hAnsi="Calibri" w:cs="Calibri"/>
          <w:sz w:val="22"/>
          <w:szCs w:val="22"/>
        </w:rPr>
        <w:t xml:space="preserve">. </w:t>
      </w:r>
      <w:r w:rsidR="002046B3" w:rsidRPr="00AD10FE">
        <w:rPr>
          <w:rFonts w:ascii="Calibri" w:hAnsi="Calibri" w:cs="Calibri"/>
          <w:sz w:val="22"/>
          <w:szCs w:val="22"/>
        </w:rPr>
        <w:t>F</w:t>
      </w:r>
      <w:r w:rsidRPr="00AD10FE">
        <w:rPr>
          <w:rFonts w:ascii="Calibri" w:hAnsi="Calibri" w:cs="Calibri"/>
          <w:sz w:val="22"/>
          <w:szCs w:val="22"/>
        </w:rPr>
        <w:t xml:space="preserve">ullmaktsformulär </w:t>
      </w:r>
      <w:r w:rsidR="002046B3" w:rsidRPr="00AD10FE">
        <w:rPr>
          <w:rFonts w:ascii="Calibri" w:hAnsi="Calibri" w:cs="Calibri"/>
          <w:sz w:val="22"/>
          <w:szCs w:val="22"/>
        </w:rPr>
        <w:t xml:space="preserve">som har skickats in utan poströstningsformulär </w:t>
      </w:r>
      <w:r w:rsidRPr="00AD10FE">
        <w:rPr>
          <w:rFonts w:ascii="Calibri" w:hAnsi="Calibri" w:cs="Calibri"/>
          <w:sz w:val="22"/>
          <w:szCs w:val="22"/>
          <w:u w:val="single"/>
        </w:rPr>
        <w:t>gäller inte</w:t>
      </w:r>
      <w:r w:rsidRPr="00AD10FE">
        <w:rPr>
          <w:rFonts w:ascii="Calibri" w:hAnsi="Calibri" w:cs="Calibri"/>
          <w:sz w:val="22"/>
          <w:szCs w:val="22"/>
        </w:rPr>
        <w:t xml:space="preserve"> som anmälan till </w:t>
      </w:r>
      <w:r w:rsidR="009E5C94" w:rsidRPr="00AD10FE">
        <w:rPr>
          <w:rFonts w:ascii="Calibri" w:hAnsi="Calibri" w:cs="Calibri"/>
          <w:sz w:val="22"/>
          <w:szCs w:val="22"/>
        </w:rPr>
        <w:t>års</w:t>
      </w:r>
      <w:r w:rsidRPr="00AD10FE">
        <w:rPr>
          <w:rFonts w:ascii="Calibri" w:hAnsi="Calibri" w:cs="Calibri"/>
          <w:sz w:val="22"/>
          <w:szCs w:val="22"/>
        </w:rPr>
        <w:t>stämman.</w:t>
      </w:r>
    </w:p>
    <w:sectPr w:rsidR="00FC62D3" w:rsidRPr="00AD10FE" w:rsidSect="0096454B">
      <w:headerReference w:type="default" r:id="rId8"/>
      <w:headerReference w:type="first" r:id="rId9"/>
      <w:footerReference w:type="first" r:id="rId10"/>
      <w:pgSz w:w="11906" w:h="16838" w:code="9"/>
      <w:pgMar w:top="1392" w:right="1701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7CF7" w14:textId="77777777" w:rsidR="00102B55" w:rsidRDefault="00102B55">
      <w:r>
        <w:separator/>
      </w:r>
    </w:p>
  </w:endnote>
  <w:endnote w:type="continuationSeparator" w:id="0">
    <w:p w14:paraId="4F47B6F3" w14:textId="77777777" w:rsidR="00102B55" w:rsidRDefault="001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A830" w14:textId="14D1B2DF" w:rsidR="00190758" w:rsidRDefault="001A05F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658DD2" wp14:editId="5DE427A4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3175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EA1C2" w14:textId="77777777" w:rsidR="00FB6CCF" w:rsidRPr="00FB6CCF" w:rsidRDefault="00FB6CCF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58DD2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-51pt;margin-top:600pt;width:12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" stroked="f">
              <v:textbox style="layout-flow:vertical;mso-layout-flow-alt:bottom-to-top" inset="1pt,1pt,1pt,1pt">
                <w:txbxContent>
                  <w:p w14:paraId="18FEA1C2" w14:textId="77777777" w:rsidR="00FB6CCF" w:rsidRPr="00FB6CCF" w:rsidRDefault="00FB6CCF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250B" w14:textId="77777777" w:rsidR="00102B55" w:rsidRDefault="00102B55">
      <w:r>
        <w:separator/>
      </w:r>
    </w:p>
  </w:footnote>
  <w:footnote w:type="continuationSeparator" w:id="0">
    <w:p w14:paraId="6CE33CBD" w14:textId="77777777" w:rsidR="00102B55" w:rsidRDefault="0010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CE84" w14:textId="681C9EF0" w:rsidR="00937364" w:rsidRPr="00F30DA7" w:rsidRDefault="00937364" w:rsidP="00E00BEC">
    <w:pPr>
      <w:pStyle w:val="Header"/>
    </w:pPr>
    <w:r>
      <w:tab/>
    </w:r>
    <w:r w:rsidR="00395966" w:rsidRPr="00F30DA7">
      <w:fldChar w:fldCharType="begin"/>
    </w:r>
    <w:r w:rsidRPr="00AD6A91">
      <w:instrText xml:space="preserve"> docVariable "</w:instrText>
    </w:r>
    <w:r>
      <w:instrText>special</w:instrText>
    </w:r>
    <w:r w:rsidRPr="00AD6A91">
      <w:instrText xml:space="preserve">Draft" </w:instrText>
    </w:r>
    <w:r w:rsidR="00395966" w:rsidRPr="00F30DA7">
      <w:fldChar w:fldCharType="separate"/>
    </w:r>
    <w:r w:rsidR="0046723C">
      <w:t xml:space="preserve"> </w:t>
    </w:r>
    <w:r w:rsidR="00395966" w:rsidRPr="00F30DA7">
      <w:fldChar w:fldCharType="end"/>
    </w:r>
    <w:r w:rsidRPr="00AD6A91">
      <w:t xml:space="preserve"> </w:t>
    </w:r>
    <w:r w:rsidR="00395966">
      <w:fldChar w:fldCharType="begin"/>
    </w:r>
    <w:r w:rsidRPr="00AD6A91">
      <w:instrText xml:space="preserve"> docVariable "</w:instrText>
    </w:r>
    <w:r>
      <w:instrText>specialDraft</w:instrText>
    </w:r>
    <w:r w:rsidRPr="00AD6A91">
      <w:instrText xml:space="preserve">Date" </w:instrText>
    </w:r>
    <w:r w:rsidR="00395966">
      <w:fldChar w:fldCharType="separate"/>
    </w:r>
    <w:r w:rsidR="0046723C">
      <w:t xml:space="preserve"> </w:t>
    </w:r>
    <w:r w:rsidR="00395966">
      <w:fldChar w:fldCharType="end"/>
    </w:r>
    <w:r>
      <w:tab/>
    </w:r>
    <w:r w:rsidR="0039596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95966">
      <w:rPr>
        <w:rStyle w:val="PageNumber"/>
      </w:rPr>
      <w:fldChar w:fldCharType="separate"/>
    </w:r>
    <w:r w:rsidR="00A34633">
      <w:rPr>
        <w:rStyle w:val="PageNumber"/>
        <w:noProof/>
      </w:rPr>
      <w:t>1</w:t>
    </w:r>
    <w:r w:rsidR="00395966">
      <w:rPr>
        <w:rStyle w:val="PageNumber"/>
      </w:rPr>
      <w:fldChar w:fldCharType="end"/>
    </w:r>
    <w:r>
      <w:rPr>
        <w:rStyle w:val="PageNumber"/>
      </w:rPr>
      <w:t>(</w:t>
    </w:r>
    <w:r w:rsidR="0039596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95966">
      <w:rPr>
        <w:rStyle w:val="PageNumber"/>
      </w:rPr>
      <w:fldChar w:fldCharType="separate"/>
    </w:r>
    <w:r w:rsidR="00385233">
      <w:rPr>
        <w:rStyle w:val="PageNumber"/>
        <w:noProof/>
      </w:rPr>
      <w:t>1</w:t>
    </w:r>
    <w:r w:rsidR="00395966">
      <w:rPr>
        <w:rStyle w:val="PageNumber"/>
      </w:rPr>
      <w:fldChar w:fldCharType="end"/>
    </w:r>
    <w:r>
      <w:rPr>
        <w:rStyle w:val="PageNumb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3B53" w14:textId="7F6BD0FE" w:rsidR="00937364" w:rsidRPr="00F54033" w:rsidRDefault="00395966" w:rsidP="005F3186">
    <w:pPr>
      <w:pStyle w:val="Headertitlepage"/>
      <w:rPr>
        <w:szCs w:val="20"/>
      </w:rPr>
    </w:pPr>
    <w:r w:rsidRPr="00F54033">
      <w:rPr>
        <w:szCs w:val="20"/>
      </w:rPr>
      <w:fldChar w:fldCharType="begin"/>
    </w:r>
    <w:r w:rsidR="00937364" w:rsidRPr="00F54033">
      <w:rPr>
        <w:szCs w:val="20"/>
      </w:rPr>
      <w:instrText xml:space="preserve"> docVariable "specialDraftDate" </w:instrText>
    </w:r>
    <w:r w:rsidRPr="00F54033">
      <w:rPr>
        <w:szCs w:val="20"/>
      </w:rPr>
      <w:fldChar w:fldCharType="separate"/>
    </w:r>
    <w:r w:rsidR="0046723C">
      <w:rPr>
        <w:szCs w:val="20"/>
      </w:rPr>
      <w:t xml:space="preserve"> </w:t>
    </w:r>
    <w:r w:rsidRPr="00F54033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48B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6AB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13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045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C8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CD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EFA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A9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CEC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369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6D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E2268E"/>
    <w:multiLevelType w:val="multilevel"/>
    <w:tmpl w:val="06E27078"/>
    <w:lvl w:ilvl="0">
      <w:start w:val="1"/>
      <w:numFmt w:val="lowerLetter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976652"/>
    <w:multiLevelType w:val="hybridMultilevel"/>
    <w:tmpl w:val="5838C3BA"/>
    <w:lvl w:ilvl="0" w:tplc="B4A4A09E">
      <w:start w:val="1"/>
      <w:numFmt w:val="bullet"/>
      <w:pStyle w:val="ListAlt7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9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B7041B"/>
    <w:multiLevelType w:val="multilevel"/>
    <w:tmpl w:val="5838C3BA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3C56C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A675B1"/>
    <w:multiLevelType w:val="hybridMultilevel"/>
    <w:tmpl w:val="91B65918"/>
    <w:lvl w:ilvl="0" w:tplc="27041AF4">
      <w:start w:val="1"/>
      <w:numFmt w:val="decimal"/>
      <w:pStyle w:val="List1Alt6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C14D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C65A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C0718A"/>
    <w:multiLevelType w:val="multilevel"/>
    <w:tmpl w:val="37F0730E"/>
    <w:name w:val="bilaga"/>
    <w:lvl w:ilvl="0">
      <w:start w:val="1"/>
      <w:numFmt w:val="lowerLetter"/>
      <w:lvlRestart w:val="0"/>
      <w:pStyle w:val="Listlevel1aAlt5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level2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level3A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1" w15:restartNumberingAfterBreak="0">
    <w:nsid w:val="555C67EC"/>
    <w:multiLevelType w:val="multilevel"/>
    <w:tmpl w:val="9E88774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D351E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425115"/>
    <w:multiLevelType w:val="multilevel"/>
    <w:tmpl w:val="C812DA4E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900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1B31BB"/>
    <w:multiLevelType w:val="multilevel"/>
    <w:tmpl w:val="A412F5F0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62B48"/>
    <w:multiLevelType w:val="multilevel"/>
    <w:tmpl w:val="F46A2714"/>
    <w:lvl w:ilvl="0">
      <w:start w:val="1"/>
      <w:numFmt w:val="decimal"/>
      <w:lvlRestart w:val="0"/>
      <w:suff w:val="nothing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%2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abstractNum w:abstractNumId="27" w15:restartNumberingAfterBreak="0">
    <w:nsid w:val="79910EFB"/>
    <w:multiLevelType w:val="multilevel"/>
    <w:tmpl w:val="B664913C"/>
    <w:lvl w:ilvl="0">
      <w:start w:val="1"/>
      <w:numFmt w:val="decimal"/>
      <w:pStyle w:val="Schedule"/>
      <w:suff w:val="space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D26AAA"/>
    <w:multiLevelType w:val="multilevel"/>
    <w:tmpl w:val="35BCEE28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3"/>
  </w:num>
  <w:num w:numId="13">
    <w:abstractNumId w:val="19"/>
  </w:num>
  <w:num w:numId="14">
    <w:abstractNumId w:val="25"/>
  </w:num>
  <w:num w:numId="15">
    <w:abstractNumId w:val="15"/>
  </w:num>
  <w:num w:numId="16">
    <w:abstractNumId w:val="10"/>
  </w:num>
  <w:num w:numId="17">
    <w:abstractNumId w:val="24"/>
  </w:num>
  <w:num w:numId="18">
    <w:abstractNumId w:val="21"/>
  </w:num>
  <w:num w:numId="19">
    <w:abstractNumId w:val="23"/>
  </w:num>
  <w:num w:numId="20">
    <w:abstractNumId w:val="11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18"/>
  </w:num>
  <w:num w:numId="26">
    <w:abstractNumId w:val="16"/>
  </w:num>
  <w:num w:numId="27">
    <w:abstractNumId w:val="26"/>
  </w:num>
  <w:num w:numId="28">
    <w:abstractNumId w:val="20"/>
  </w:num>
  <w:num w:numId="29">
    <w:abstractNumId w:val="26"/>
  </w:num>
  <w:num w:numId="30">
    <w:abstractNumId w:val="27"/>
  </w:num>
  <w:num w:numId="31">
    <w:abstractNumId w:val="2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date" w:val=" "/>
    <w:docVar w:name="datum" w:val=" "/>
    <w:docVar w:name="DraftDateDate" w:val=" "/>
    <w:docVar w:name="first" w:val="true"/>
    <w:docVar w:name="MSAlanguage" w:val="SV"/>
    <w:docVar w:name="specialDraft" w:val=" "/>
    <w:docVar w:name="specialDraftdate" w:val=" "/>
  </w:docVars>
  <w:rsids>
    <w:rsidRoot w:val="000E09C3"/>
    <w:rsid w:val="00003A8E"/>
    <w:rsid w:val="000138A7"/>
    <w:rsid w:val="00020323"/>
    <w:rsid w:val="00055F96"/>
    <w:rsid w:val="000675A3"/>
    <w:rsid w:val="00072B03"/>
    <w:rsid w:val="00096D8D"/>
    <w:rsid w:val="000A066A"/>
    <w:rsid w:val="000B0A06"/>
    <w:rsid w:val="000B3F8B"/>
    <w:rsid w:val="000D12A7"/>
    <w:rsid w:val="000E09C3"/>
    <w:rsid w:val="000E0F77"/>
    <w:rsid w:val="000F361F"/>
    <w:rsid w:val="000F73DE"/>
    <w:rsid w:val="00101C66"/>
    <w:rsid w:val="00102B55"/>
    <w:rsid w:val="00112ABC"/>
    <w:rsid w:val="001166BB"/>
    <w:rsid w:val="00116945"/>
    <w:rsid w:val="00121AD5"/>
    <w:rsid w:val="00121FE5"/>
    <w:rsid w:val="001231CD"/>
    <w:rsid w:val="001315A4"/>
    <w:rsid w:val="00132740"/>
    <w:rsid w:val="001331C5"/>
    <w:rsid w:val="0013387C"/>
    <w:rsid w:val="0014488D"/>
    <w:rsid w:val="001455E2"/>
    <w:rsid w:val="001577EF"/>
    <w:rsid w:val="001618E1"/>
    <w:rsid w:val="001861E8"/>
    <w:rsid w:val="00190758"/>
    <w:rsid w:val="00197627"/>
    <w:rsid w:val="00197F91"/>
    <w:rsid w:val="001A05F7"/>
    <w:rsid w:val="001A605A"/>
    <w:rsid w:val="001C1635"/>
    <w:rsid w:val="001C6FA5"/>
    <w:rsid w:val="001E4111"/>
    <w:rsid w:val="001E794D"/>
    <w:rsid w:val="001F01C2"/>
    <w:rsid w:val="002046B3"/>
    <w:rsid w:val="002114D8"/>
    <w:rsid w:val="0023570D"/>
    <w:rsid w:val="00242FB8"/>
    <w:rsid w:val="002545E9"/>
    <w:rsid w:val="00274DF6"/>
    <w:rsid w:val="00275164"/>
    <w:rsid w:val="002870DB"/>
    <w:rsid w:val="00287F59"/>
    <w:rsid w:val="002A2B8C"/>
    <w:rsid w:val="002A38EC"/>
    <w:rsid w:val="002A5CED"/>
    <w:rsid w:val="002B21B0"/>
    <w:rsid w:val="002B32C7"/>
    <w:rsid w:val="002D7C0A"/>
    <w:rsid w:val="0030213B"/>
    <w:rsid w:val="00314B56"/>
    <w:rsid w:val="00316930"/>
    <w:rsid w:val="003245CD"/>
    <w:rsid w:val="003359C6"/>
    <w:rsid w:val="00344E29"/>
    <w:rsid w:val="00346834"/>
    <w:rsid w:val="003765C1"/>
    <w:rsid w:val="003769DD"/>
    <w:rsid w:val="0038313E"/>
    <w:rsid w:val="00385233"/>
    <w:rsid w:val="00386055"/>
    <w:rsid w:val="00390D70"/>
    <w:rsid w:val="00391B6C"/>
    <w:rsid w:val="00395966"/>
    <w:rsid w:val="00395DCF"/>
    <w:rsid w:val="003A1CDA"/>
    <w:rsid w:val="003C42C7"/>
    <w:rsid w:val="003D68F4"/>
    <w:rsid w:val="003D70CE"/>
    <w:rsid w:val="003F57A0"/>
    <w:rsid w:val="003F608A"/>
    <w:rsid w:val="00405F55"/>
    <w:rsid w:val="00424CAF"/>
    <w:rsid w:val="00434B5D"/>
    <w:rsid w:val="00441324"/>
    <w:rsid w:val="00443403"/>
    <w:rsid w:val="00453AEF"/>
    <w:rsid w:val="00453E97"/>
    <w:rsid w:val="0046723C"/>
    <w:rsid w:val="004842F5"/>
    <w:rsid w:val="00487706"/>
    <w:rsid w:val="00487748"/>
    <w:rsid w:val="00497020"/>
    <w:rsid w:val="004B197C"/>
    <w:rsid w:val="004C1BBA"/>
    <w:rsid w:val="004D4B4A"/>
    <w:rsid w:val="004D4F0E"/>
    <w:rsid w:val="004E18D1"/>
    <w:rsid w:val="004E440A"/>
    <w:rsid w:val="004E4B93"/>
    <w:rsid w:val="004F2813"/>
    <w:rsid w:val="00507D8A"/>
    <w:rsid w:val="0051378A"/>
    <w:rsid w:val="00516135"/>
    <w:rsid w:val="00530CF4"/>
    <w:rsid w:val="00540CBB"/>
    <w:rsid w:val="00540FAB"/>
    <w:rsid w:val="00550EAF"/>
    <w:rsid w:val="00555E5E"/>
    <w:rsid w:val="00560F05"/>
    <w:rsid w:val="0056141B"/>
    <w:rsid w:val="00562A94"/>
    <w:rsid w:val="00563882"/>
    <w:rsid w:val="00566107"/>
    <w:rsid w:val="0057613F"/>
    <w:rsid w:val="00587A51"/>
    <w:rsid w:val="005A06F4"/>
    <w:rsid w:val="005A14BA"/>
    <w:rsid w:val="005A65B7"/>
    <w:rsid w:val="005B0CB1"/>
    <w:rsid w:val="005B1355"/>
    <w:rsid w:val="005B2082"/>
    <w:rsid w:val="005C4F4B"/>
    <w:rsid w:val="005D3E0A"/>
    <w:rsid w:val="005F1CCF"/>
    <w:rsid w:val="005F3186"/>
    <w:rsid w:val="00601600"/>
    <w:rsid w:val="0062060E"/>
    <w:rsid w:val="00633AFD"/>
    <w:rsid w:val="00634ADE"/>
    <w:rsid w:val="0063548B"/>
    <w:rsid w:val="00656F96"/>
    <w:rsid w:val="00657D6B"/>
    <w:rsid w:val="006618E4"/>
    <w:rsid w:val="00661A88"/>
    <w:rsid w:val="006634AA"/>
    <w:rsid w:val="00664A19"/>
    <w:rsid w:val="00673FA8"/>
    <w:rsid w:val="00676261"/>
    <w:rsid w:val="0068038B"/>
    <w:rsid w:val="00692579"/>
    <w:rsid w:val="006A182A"/>
    <w:rsid w:val="006B35B9"/>
    <w:rsid w:val="006C0C49"/>
    <w:rsid w:val="006C206A"/>
    <w:rsid w:val="006C5386"/>
    <w:rsid w:val="006D19D1"/>
    <w:rsid w:val="006E34D1"/>
    <w:rsid w:val="006F37D1"/>
    <w:rsid w:val="006F676D"/>
    <w:rsid w:val="006F6EB3"/>
    <w:rsid w:val="007041E1"/>
    <w:rsid w:val="00707FFC"/>
    <w:rsid w:val="00716584"/>
    <w:rsid w:val="00724E70"/>
    <w:rsid w:val="007377E0"/>
    <w:rsid w:val="00742600"/>
    <w:rsid w:val="007560BE"/>
    <w:rsid w:val="007723EC"/>
    <w:rsid w:val="0077451B"/>
    <w:rsid w:val="00782970"/>
    <w:rsid w:val="007931D5"/>
    <w:rsid w:val="007B5E2B"/>
    <w:rsid w:val="007C4F1D"/>
    <w:rsid w:val="007C6BB5"/>
    <w:rsid w:val="007D5379"/>
    <w:rsid w:val="007D7F5E"/>
    <w:rsid w:val="007E274F"/>
    <w:rsid w:val="007E47F7"/>
    <w:rsid w:val="008114F5"/>
    <w:rsid w:val="00813626"/>
    <w:rsid w:val="00840CBF"/>
    <w:rsid w:val="008518B9"/>
    <w:rsid w:val="0085238A"/>
    <w:rsid w:val="008724B5"/>
    <w:rsid w:val="00886CE5"/>
    <w:rsid w:val="00891FCF"/>
    <w:rsid w:val="00892302"/>
    <w:rsid w:val="00897AD4"/>
    <w:rsid w:val="008A5E5F"/>
    <w:rsid w:val="008B06CB"/>
    <w:rsid w:val="008B51DE"/>
    <w:rsid w:val="008B5384"/>
    <w:rsid w:val="008B5D02"/>
    <w:rsid w:val="008B618D"/>
    <w:rsid w:val="008D7B4B"/>
    <w:rsid w:val="008E0F52"/>
    <w:rsid w:val="009163F1"/>
    <w:rsid w:val="009345F7"/>
    <w:rsid w:val="00937364"/>
    <w:rsid w:val="0094583E"/>
    <w:rsid w:val="009623B1"/>
    <w:rsid w:val="0096454B"/>
    <w:rsid w:val="0098019E"/>
    <w:rsid w:val="009916AC"/>
    <w:rsid w:val="009B6691"/>
    <w:rsid w:val="009B6A92"/>
    <w:rsid w:val="009B7B03"/>
    <w:rsid w:val="009C3B57"/>
    <w:rsid w:val="009D10B1"/>
    <w:rsid w:val="009D2ED5"/>
    <w:rsid w:val="009D663B"/>
    <w:rsid w:val="009E0FF5"/>
    <w:rsid w:val="009E29FC"/>
    <w:rsid w:val="009E3F57"/>
    <w:rsid w:val="009E42F1"/>
    <w:rsid w:val="009E5C94"/>
    <w:rsid w:val="009E6407"/>
    <w:rsid w:val="009F5BE4"/>
    <w:rsid w:val="00A0623C"/>
    <w:rsid w:val="00A067A0"/>
    <w:rsid w:val="00A131CE"/>
    <w:rsid w:val="00A14886"/>
    <w:rsid w:val="00A168E1"/>
    <w:rsid w:val="00A16C56"/>
    <w:rsid w:val="00A1778B"/>
    <w:rsid w:val="00A27D69"/>
    <w:rsid w:val="00A34633"/>
    <w:rsid w:val="00A3525B"/>
    <w:rsid w:val="00A37EA3"/>
    <w:rsid w:val="00A51BB7"/>
    <w:rsid w:val="00A72651"/>
    <w:rsid w:val="00A756DD"/>
    <w:rsid w:val="00A83959"/>
    <w:rsid w:val="00AC1F38"/>
    <w:rsid w:val="00AD10E3"/>
    <w:rsid w:val="00AD10FE"/>
    <w:rsid w:val="00AE2238"/>
    <w:rsid w:val="00AF199C"/>
    <w:rsid w:val="00AF5EA3"/>
    <w:rsid w:val="00B052DE"/>
    <w:rsid w:val="00B35917"/>
    <w:rsid w:val="00B42B77"/>
    <w:rsid w:val="00B44A42"/>
    <w:rsid w:val="00B44B3B"/>
    <w:rsid w:val="00B46609"/>
    <w:rsid w:val="00B47CAC"/>
    <w:rsid w:val="00B55CCC"/>
    <w:rsid w:val="00B659E6"/>
    <w:rsid w:val="00B65CA9"/>
    <w:rsid w:val="00B67A9B"/>
    <w:rsid w:val="00B81794"/>
    <w:rsid w:val="00B82B75"/>
    <w:rsid w:val="00B9521E"/>
    <w:rsid w:val="00BA0ABC"/>
    <w:rsid w:val="00BA32D3"/>
    <w:rsid w:val="00BA5F5C"/>
    <w:rsid w:val="00BB3513"/>
    <w:rsid w:val="00BC1BB3"/>
    <w:rsid w:val="00BC66EC"/>
    <w:rsid w:val="00BE7F4E"/>
    <w:rsid w:val="00BF0739"/>
    <w:rsid w:val="00BF2480"/>
    <w:rsid w:val="00C074AE"/>
    <w:rsid w:val="00C134F4"/>
    <w:rsid w:val="00C23F51"/>
    <w:rsid w:val="00C3070D"/>
    <w:rsid w:val="00C370EE"/>
    <w:rsid w:val="00C41895"/>
    <w:rsid w:val="00C47084"/>
    <w:rsid w:val="00C47F24"/>
    <w:rsid w:val="00C54F9A"/>
    <w:rsid w:val="00C65439"/>
    <w:rsid w:val="00C8236C"/>
    <w:rsid w:val="00C95331"/>
    <w:rsid w:val="00CA4761"/>
    <w:rsid w:val="00CA6144"/>
    <w:rsid w:val="00CB5934"/>
    <w:rsid w:val="00CB6410"/>
    <w:rsid w:val="00CC6A98"/>
    <w:rsid w:val="00CD2E64"/>
    <w:rsid w:val="00CE05D7"/>
    <w:rsid w:val="00CE33FB"/>
    <w:rsid w:val="00CF1E62"/>
    <w:rsid w:val="00CF45A4"/>
    <w:rsid w:val="00CF7234"/>
    <w:rsid w:val="00D01A64"/>
    <w:rsid w:val="00D22F8A"/>
    <w:rsid w:val="00D26955"/>
    <w:rsid w:val="00D413F7"/>
    <w:rsid w:val="00D46D9B"/>
    <w:rsid w:val="00D573B9"/>
    <w:rsid w:val="00D57F18"/>
    <w:rsid w:val="00D62224"/>
    <w:rsid w:val="00D65CBE"/>
    <w:rsid w:val="00DA21A5"/>
    <w:rsid w:val="00DA4779"/>
    <w:rsid w:val="00DA5CAF"/>
    <w:rsid w:val="00DC18DF"/>
    <w:rsid w:val="00DC5585"/>
    <w:rsid w:val="00DD6358"/>
    <w:rsid w:val="00DE669C"/>
    <w:rsid w:val="00DF01E8"/>
    <w:rsid w:val="00DF0B1D"/>
    <w:rsid w:val="00E00BEC"/>
    <w:rsid w:val="00E10AA9"/>
    <w:rsid w:val="00E157B8"/>
    <w:rsid w:val="00E3256F"/>
    <w:rsid w:val="00E36B04"/>
    <w:rsid w:val="00E44C3C"/>
    <w:rsid w:val="00E52156"/>
    <w:rsid w:val="00E60D07"/>
    <w:rsid w:val="00E80EE4"/>
    <w:rsid w:val="00E84F27"/>
    <w:rsid w:val="00E904AE"/>
    <w:rsid w:val="00E9455D"/>
    <w:rsid w:val="00EA2FA4"/>
    <w:rsid w:val="00EB5BE7"/>
    <w:rsid w:val="00ED2095"/>
    <w:rsid w:val="00ED7017"/>
    <w:rsid w:val="00EE37F6"/>
    <w:rsid w:val="00EF21C0"/>
    <w:rsid w:val="00EF3201"/>
    <w:rsid w:val="00EF4673"/>
    <w:rsid w:val="00F0075A"/>
    <w:rsid w:val="00F04B60"/>
    <w:rsid w:val="00F066A1"/>
    <w:rsid w:val="00F12C0A"/>
    <w:rsid w:val="00F16E98"/>
    <w:rsid w:val="00F3380E"/>
    <w:rsid w:val="00F37386"/>
    <w:rsid w:val="00F40AD4"/>
    <w:rsid w:val="00F54033"/>
    <w:rsid w:val="00F54076"/>
    <w:rsid w:val="00F54129"/>
    <w:rsid w:val="00F610F7"/>
    <w:rsid w:val="00F808FE"/>
    <w:rsid w:val="00F82CCA"/>
    <w:rsid w:val="00F9367E"/>
    <w:rsid w:val="00FA4B94"/>
    <w:rsid w:val="00FB6CCF"/>
    <w:rsid w:val="00FB7402"/>
    <w:rsid w:val="00FC2856"/>
    <w:rsid w:val="00FC44F3"/>
    <w:rsid w:val="00FC4CFD"/>
    <w:rsid w:val="00FC5DDB"/>
    <w:rsid w:val="00FC62D3"/>
    <w:rsid w:val="00FE0986"/>
    <w:rsid w:val="00FE437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8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Alt+B"/>
    <w:qFormat/>
    <w:rsid w:val="003765C1"/>
    <w:pPr>
      <w:spacing w:after="240"/>
    </w:pPr>
    <w:rPr>
      <w:sz w:val="24"/>
      <w:szCs w:val="24"/>
    </w:rPr>
  </w:style>
  <w:style w:type="paragraph" w:styleId="Heading1">
    <w:name w:val="heading 1"/>
    <w:aliases w:val="Heading 1 Alt+1"/>
    <w:basedOn w:val="Normal"/>
    <w:next w:val="Normal"/>
    <w:qFormat/>
    <w:rsid w:val="00441324"/>
    <w:pPr>
      <w:keepNext/>
      <w:numPr>
        <w:numId w:val="18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aliases w:val="Heading 2 Alt+2"/>
    <w:basedOn w:val="Normal"/>
    <w:next w:val="Normal"/>
    <w:qFormat/>
    <w:rsid w:val="00441324"/>
    <w:pPr>
      <w:keepNext/>
      <w:numPr>
        <w:ilvl w:val="1"/>
        <w:numId w:val="18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aliases w:val="Heading 3 Alt+3"/>
    <w:basedOn w:val="Normal"/>
    <w:next w:val="Normal"/>
    <w:qFormat/>
    <w:rsid w:val="00441324"/>
    <w:pPr>
      <w:keepNext/>
      <w:numPr>
        <w:ilvl w:val="2"/>
        <w:numId w:val="18"/>
      </w:numPr>
      <w:outlineLvl w:val="2"/>
    </w:pPr>
    <w:rPr>
      <w:rFonts w:cs="Arial"/>
      <w:bCs/>
      <w:u w:val="single"/>
    </w:rPr>
  </w:style>
  <w:style w:type="paragraph" w:styleId="Heading4">
    <w:name w:val="heading 4"/>
    <w:aliases w:val="Heading 4 Alt+4"/>
    <w:basedOn w:val="Normal"/>
    <w:next w:val="Normal"/>
    <w:qFormat/>
    <w:rsid w:val="00DA5CAF"/>
    <w:pPr>
      <w:keepNext/>
      <w:numPr>
        <w:ilvl w:val="3"/>
        <w:numId w:val="18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semiHidden/>
    <w:qFormat/>
    <w:rsid w:val="0044132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4132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441324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4132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441324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indentAltD">
    <w:name w:val="Normal with indent Alt+D"/>
    <w:basedOn w:val="Normal"/>
    <w:qFormat/>
    <w:rsid w:val="00555E5E"/>
    <w:pPr>
      <w:ind w:left="1009"/>
    </w:pPr>
  </w:style>
  <w:style w:type="paragraph" w:customStyle="1" w:styleId="Numbparagr2AltS">
    <w:name w:val="Numb paragr 2 Alt+S"/>
    <w:basedOn w:val="Heading2"/>
    <w:qFormat/>
    <w:rsid w:val="006E34D1"/>
    <w:pPr>
      <w:keepNext w:val="0"/>
      <w:spacing w:before="0"/>
    </w:pPr>
    <w:rPr>
      <w:b w:val="0"/>
    </w:rPr>
  </w:style>
  <w:style w:type="paragraph" w:customStyle="1" w:styleId="Numbparagr3AltU">
    <w:name w:val="Numb paragr 3 Alt+U"/>
    <w:basedOn w:val="Heading3"/>
    <w:qFormat/>
    <w:rsid w:val="006E34D1"/>
    <w:pPr>
      <w:keepNext w:val="0"/>
    </w:pPr>
    <w:rPr>
      <w:u w:val="none"/>
    </w:rPr>
  </w:style>
  <w:style w:type="paragraph" w:customStyle="1" w:styleId="Numbparagr4AltE">
    <w:name w:val="Numb paragr 4 Alt+E"/>
    <w:basedOn w:val="Heading4"/>
    <w:qFormat/>
    <w:rsid w:val="008724B5"/>
    <w:pPr>
      <w:keepNext w:val="0"/>
    </w:pPr>
    <w:rPr>
      <w:i w:val="0"/>
    </w:rPr>
  </w:style>
  <w:style w:type="paragraph" w:customStyle="1" w:styleId="Listlevel1aAlt5">
    <w:name w:val="List level 1 (a) Alt+5"/>
    <w:basedOn w:val="Normal"/>
    <w:uiPriority w:val="1"/>
    <w:qFormat/>
    <w:rsid w:val="004C1BBA"/>
    <w:pPr>
      <w:numPr>
        <w:numId w:val="28"/>
      </w:numPr>
    </w:pPr>
  </w:style>
  <w:style w:type="paragraph" w:customStyle="1" w:styleId="List1Alt6">
    <w:name w:val="List 1. Alt+6"/>
    <w:basedOn w:val="Normal"/>
    <w:uiPriority w:val="2"/>
    <w:qFormat/>
    <w:rsid w:val="00424CAF"/>
    <w:pPr>
      <w:numPr>
        <w:numId w:val="21"/>
      </w:numPr>
    </w:pPr>
  </w:style>
  <w:style w:type="paragraph" w:customStyle="1" w:styleId="ListAlt7">
    <w:name w:val="List • Alt+7"/>
    <w:basedOn w:val="Normal"/>
    <w:uiPriority w:val="3"/>
    <w:qFormat/>
    <w:rsid w:val="00424CAF"/>
    <w:pPr>
      <w:numPr>
        <w:numId w:val="22"/>
      </w:numPr>
    </w:pPr>
  </w:style>
  <w:style w:type="paragraph" w:customStyle="1" w:styleId="Heading0Alt0">
    <w:name w:val="Heading 0 Alt+0"/>
    <w:basedOn w:val="Normal"/>
    <w:next w:val="Normal"/>
    <w:qFormat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rsid w:val="004C1BBA"/>
    <w:pPr>
      <w:numPr>
        <w:numId w:val="32"/>
      </w:numPr>
      <w:spacing w:after="320"/>
      <w:ind w:right="-850"/>
      <w:jc w:val="right"/>
    </w:pPr>
    <w:rPr>
      <w:b/>
    </w:rPr>
  </w:style>
  <w:style w:type="paragraph" w:customStyle="1" w:styleId="ScheduleHeading">
    <w:name w:val="Schedule Heading"/>
    <w:basedOn w:val="Normal"/>
    <w:next w:val="Normal"/>
    <w:uiPriority w:val="4"/>
    <w:qFormat/>
    <w:rsid w:val="004C1BBA"/>
    <w:pPr>
      <w:keepNext/>
    </w:pPr>
    <w:rPr>
      <w:b/>
      <w:sz w:val="32"/>
    </w:rPr>
  </w:style>
  <w:style w:type="paragraph" w:styleId="Header">
    <w:name w:val="header"/>
    <w:aliases w:val="Header portrait"/>
    <w:basedOn w:val="Normal"/>
    <w:rsid w:val="00F54033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paragraph" w:styleId="Footer">
    <w:name w:val="footer"/>
    <w:basedOn w:val="Normal"/>
    <w:semiHidden/>
    <w:rsid w:val="006F676D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semiHidden/>
    <w:rsid w:val="00E84F27"/>
    <w:rPr>
      <w:sz w:val="20"/>
      <w:lang w:val="sv-SE"/>
    </w:rPr>
  </w:style>
  <w:style w:type="paragraph" w:customStyle="1" w:styleId="Headerlandscape">
    <w:name w:val="Header landscape"/>
    <w:basedOn w:val="Header"/>
    <w:rsid w:val="00F54033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table" w:customStyle="1" w:styleId="MSA">
    <w:name w:val="MSA"/>
    <w:basedOn w:val="TableNormal"/>
    <w:rsid w:val="00E84F27"/>
    <w:pPr>
      <w:spacing w:before="60" w:after="6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TOC1">
    <w:name w:val="toc 1"/>
    <w:basedOn w:val="Normal"/>
    <w:next w:val="Normal"/>
    <w:uiPriority w:val="39"/>
    <w:semiHidden/>
    <w:rsid w:val="006A182A"/>
    <w:pPr>
      <w:tabs>
        <w:tab w:val="left" w:pos="567"/>
        <w:tab w:val="right" w:leader="dot" w:pos="8776"/>
      </w:tabs>
      <w:spacing w:after="120"/>
    </w:pPr>
  </w:style>
  <w:style w:type="paragraph" w:styleId="TOC2">
    <w:name w:val="toc 2"/>
    <w:basedOn w:val="TOC1"/>
    <w:next w:val="Normal"/>
    <w:uiPriority w:val="39"/>
    <w:semiHidden/>
    <w:rsid w:val="00B65CA9"/>
    <w:pPr>
      <w:tabs>
        <w:tab w:val="clear" w:pos="567"/>
        <w:tab w:val="left" w:pos="1134"/>
      </w:tabs>
      <w:ind w:left="567"/>
    </w:pPr>
  </w:style>
  <w:style w:type="paragraph" w:styleId="TOC3">
    <w:name w:val="toc 3"/>
    <w:basedOn w:val="TOC2"/>
    <w:next w:val="Normal"/>
    <w:uiPriority w:val="39"/>
    <w:semiHidden/>
    <w:rsid w:val="00B65CA9"/>
    <w:pPr>
      <w:tabs>
        <w:tab w:val="clear" w:pos="1134"/>
        <w:tab w:val="left" w:pos="1985"/>
      </w:tabs>
      <w:ind w:left="1134"/>
    </w:pPr>
    <w:rPr>
      <w:sz w:val="22"/>
    </w:rPr>
  </w:style>
  <w:style w:type="paragraph" w:styleId="EnvelopeAddress">
    <w:name w:val="envelope address"/>
    <w:basedOn w:val="Normal"/>
    <w:semiHidden/>
    <w:rsid w:val="00CF723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CF7234"/>
  </w:style>
  <w:style w:type="character" w:styleId="FollowedHyperlink">
    <w:name w:val="FollowedHyperlink"/>
    <w:basedOn w:val="DefaultParagraphFont"/>
    <w:semiHidden/>
    <w:rsid w:val="00CF7234"/>
    <w:rPr>
      <w:color w:val="606420"/>
      <w:u w:val="single"/>
      <w:lang w:val="sv-SE"/>
    </w:rPr>
  </w:style>
  <w:style w:type="paragraph" w:styleId="Closing">
    <w:name w:val="Closing"/>
    <w:basedOn w:val="Normal"/>
    <w:semiHidden/>
    <w:rsid w:val="00CF7234"/>
    <w:pPr>
      <w:ind w:left="4252"/>
    </w:pPr>
  </w:style>
  <w:style w:type="paragraph" w:styleId="EnvelopeReturn">
    <w:name w:val="envelope return"/>
    <w:basedOn w:val="Normal"/>
    <w:semiHidden/>
    <w:rsid w:val="00CF723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CF72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CF7234"/>
    <w:rPr>
      <w:b/>
      <w:bCs/>
      <w:sz w:val="20"/>
      <w:szCs w:val="20"/>
    </w:rPr>
  </w:style>
  <w:style w:type="character" w:styleId="Emphasis">
    <w:name w:val="Emphasis"/>
    <w:basedOn w:val="DefaultParagraphFont"/>
    <w:semiHidden/>
    <w:qFormat/>
    <w:rsid w:val="00CF7234"/>
    <w:rPr>
      <w:i/>
      <w:iCs/>
      <w:lang w:val="sv-SE"/>
    </w:rPr>
  </w:style>
  <w:style w:type="paragraph" w:styleId="BodyText">
    <w:name w:val="Body Text"/>
    <w:basedOn w:val="Normal"/>
    <w:semiHidden/>
    <w:rsid w:val="00CF7234"/>
    <w:pPr>
      <w:spacing w:after="120"/>
    </w:pPr>
  </w:style>
  <w:style w:type="paragraph" w:styleId="BodyText2">
    <w:name w:val="Body Text 2"/>
    <w:basedOn w:val="Normal"/>
    <w:semiHidden/>
    <w:rsid w:val="00CF7234"/>
    <w:pPr>
      <w:spacing w:after="120" w:line="480" w:lineRule="auto"/>
    </w:pPr>
  </w:style>
  <w:style w:type="paragraph" w:styleId="BodyText3">
    <w:name w:val="Body Text 3"/>
    <w:basedOn w:val="Normal"/>
    <w:semiHidden/>
    <w:rsid w:val="00CF723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7234"/>
    <w:pPr>
      <w:ind w:firstLine="210"/>
    </w:pPr>
  </w:style>
  <w:style w:type="paragraph" w:styleId="BodyTextIndent">
    <w:name w:val="Body Text Indent"/>
    <w:basedOn w:val="Normal"/>
    <w:semiHidden/>
    <w:rsid w:val="00CF723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F7234"/>
    <w:pPr>
      <w:ind w:firstLine="210"/>
    </w:pPr>
  </w:style>
  <w:style w:type="paragraph" w:styleId="BodyTextIndent2">
    <w:name w:val="Body Text Indent 2"/>
    <w:basedOn w:val="Normal"/>
    <w:semiHidden/>
    <w:rsid w:val="00CF723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7234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CF7234"/>
    <w:pPr>
      <w:ind w:left="240" w:hanging="240"/>
    </w:pPr>
  </w:style>
  <w:style w:type="paragraph" w:styleId="TOAHeading">
    <w:name w:val="toa heading"/>
    <w:basedOn w:val="Normal"/>
    <w:next w:val="Normal"/>
    <w:semiHidden/>
    <w:rsid w:val="00CF7234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semiHidden/>
    <w:rsid w:val="00CF7234"/>
  </w:style>
  <w:style w:type="table" w:styleId="TableSubtle1">
    <w:name w:val="Table Subtle 1"/>
    <w:basedOn w:val="TableNormal"/>
    <w:semiHidden/>
    <w:rsid w:val="00CF723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723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F723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semiHidden/>
    <w:rsid w:val="00CF723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CF723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723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CF7234"/>
  </w:style>
  <w:style w:type="paragraph" w:styleId="TableofFigures">
    <w:name w:val="table of figures"/>
    <w:basedOn w:val="Normal"/>
    <w:next w:val="Normal"/>
    <w:semiHidden/>
    <w:rsid w:val="00CF7234"/>
  </w:style>
  <w:style w:type="character" w:styleId="FootnoteReference">
    <w:name w:val="footnote reference"/>
    <w:basedOn w:val="DefaultParagraphFont"/>
    <w:semiHidden/>
    <w:rsid w:val="00CF7234"/>
    <w:rPr>
      <w:vertAlign w:val="superscript"/>
      <w:lang w:val="sv-SE"/>
    </w:rPr>
  </w:style>
  <w:style w:type="paragraph" w:styleId="FootnoteText">
    <w:name w:val="footnote text"/>
    <w:basedOn w:val="Normal"/>
    <w:semiHidden/>
    <w:rsid w:val="00CF7234"/>
    <w:pPr>
      <w:spacing w:after="0"/>
    </w:pPr>
    <w:rPr>
      <w:sz w:val="20"/>
      <w:szCs w:val="20"/>
    </w:rPr>
  </w:style>
  <w:style w:type="table" w:styleId="TableColorful1">
    <w:name w:val="Table Colorful 1"/>
    <w:basedOn w:val="TableNormal"/>
    <w:semiHidden/>
    <w:rsid w:val="00CF723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723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723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CF7234"/>
    <w:rPr>
      <w:i/>
      <w:iCs/>
    </w:rPr>
  </w:style>
  <w:style w:type="character" w:styleId="HTMLAcronym">
    <w:name w:val="HTML Acronym"/>
    <w:basedOn w:val="DefaultParagraphFont"/>
    <w:semiHidden/>
    <w:rsid w:val="00CF7234"/>
    <w:rPr>
      <w:lang w:val="sv-SE"/>
    </w:rPr>
  </w:style>
  <w:style w:type="character" w:styleId="HTMLCite">
    <w:name w:val="HTML Cite"/>
    <w:basedOn w:val="DefaultParagraphFont"/>
    <w:semiHidden/>
    <w:rsid w:val="00CF7234"/>
    <w:rPr>
      <w:i/>
      <w:iCs/>
      <w:lang w:val="sv-SE"/>
    </w:rPr>
  </w:style>
  <w:style w:type="character" w:styleId="HTMLDefinition">
    <w:name w:val="HTML Definition"/>
    <w:basedOn w:val="DefaultParagraphFont"/>
    <w:semiHidden/>
    <w:rsid w:val="00CF7234"/>
    <w:rPr>
      <w:i/>
      <w:iCs/>
      <w:lang w:val="sv-SE"/>
    </w:rPr>
  </w:style>
  <w:style w:type="character" w:styleId="HTMLSample">
    <w:name w:val="HTML Sample"/>
    <w:basedOn w:val="DefaultParagraphFont"/>
    <w:semiHidden/>
    <w:rsid w:val="00CF7234"/>
    <w:rPr>
      <w:rFonts w:ascii="Courier New" w:hAnsi="Courier New" w:cs="Courier New"/>
      <w:lang w:val="sv-SE"/>
    </w:rPr>
  </w:style>
  <w:style w:type="paragraph" w:styleId="HTMLPreformatted">
    <w:name w:val="HTML Preformatted"/>
    <w:basedOn w:val="Normal"/>
    <w:semiHidden/>
    <w:rsid w:val="00CF7234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Typewriter">
    <w:name w:val="HTML Typewriter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Keyboard">
    <w:name w:val="HTML Keyboard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Variable">
    <w:name w:val="HTML Variable"/>
    <w:basedOn w:val="DefaultParagraphFont"/>
    <w:semiHidden/>
    <w:rsid w:val="00CF7234"/>
    <w:rPr>
      <w:i/>
      <w:iCs/>
      <w:lang w:val="sv-SE"/>
    </w:rPr>
  </w:style>
  <w:style w:type="character" w:styleId="Hyperlink">
    <w:name w:val="Hyperlink"/>
    <w:basedOn w:val="DefaultParagraphFont"/>
    <w:semiHidden/>
    <w:rsid w:val="00CF7234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CF72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72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72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72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72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72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72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72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72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7234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CF7234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CF7234"/>
  </w:style>
  <w:style w:type="paragraph" w:styleId="TOC4">
    <w:name w:val="toc 4"/>
    <w:basedOn w:val="Normal"/>
    <w:next w:val="Normal"/>
    <w:autoRedefine/>
    <w:semiHidden/>
    <w:rsid w:val="00CF7234"/>
    <w:pPr>
      <w:ind w:left="720"/>
    </w:pPr>
  </w:style>
  <w:style w:type="paragraph" w:styleId="TOC5">
    <w:name w:val="toc 5"/>
    <w:basedOn w:val="Normal"/>
    <w:next w:val="Normal"/>
    <w:autoRedefine/>
    <w:semiHidden/>
    <w:rsid w:val="00CF7234"/>
    <w:pPr>
      <w:ind w:left="960"/>
    </w:pPr>
  </w:style>
  <w:style w:type="paragraph" w:styleId="TOC6">
    <w:name w:val="toc 6"/>
    <w:basedOn w:val="Normal"/>
    <w:next w:val="Normal"/>
    <w:autoRedefine/>
    <w:semiHidden/>
    <w:rsid w:val="00CF7234"/>
    <w:pPr>
      <w:ind w:left="1200"/>
    </w:pPr>
  </w:style>
  <w:style w:type="paragraph" w:styleId="TOC7">
    <w:name w:val="toc 7"/>
    <w:basedOn w:val="Normal"/>
    <w:next w:val="Normal"/>
    <w:autoRedefine/>
    <w:semiHidden/>
    <w:rsid w:val="00CF7234"/>
    <w:pPr>
      <w:ind w:left="1440"/>
    </w:pPr>
  </w:style>
  <w:style w:type="paragraph" w:styleId="TOC8">
    <w:name w:val="toc 8"/>
    <w:basedOn w:val="Normal"/>
    <w:next w:val="Normal"/>
    <w:autoRedefine/>
    <w:semiHidden/>
    <w:rsid w:val="00CF7234"/>
    <w:pPr>
      <w:ind w:left="1680"/>
    </w:pPr>
  </w:style>
  <w:style w:type="paragraph" w:styleId="TOC9">
    <w:name w:val="toc 9"/>
    <w:basedOn w:val="Normal"/>
    <w:next w:val="Normal"/>
    <w:autoRedefine/>
    <w:semiHidden/>
    <w:rsid w:val="00CF7234"/>
    <w:pPr>
      <w:ind w:left="1920"/>
    </w:pPr>
  </w:style>
  <w:style w:type="paragraph" w:styleId="CommentText">
    <w:name w:val="annotation text"/>
    <w:basedOn w:val="Normal"/>
    <w:semiHidden/>
    <w:rsid w:val="00CF723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CF7234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semiHidden/>
    <w:rsid w:val="00CF7234"/>
    <w:rPr>
      <w:b/>
      <w:bCs/>
    </w:rPr>
  </w:style>
  <w:style w:type="paragraph" w:styleId="List">
    <w:name w:val="List"/>
    <w:basedOn w:val="Normal"/>
    <w:semiHidden/>
    <w:rsid w:val="00CF7234"/>
    <w:pPr>
      <w:ind w:left="283" w:hanging="283"/>
    </w:pPr>
  </w:style>
  <w:style w:type="paragraph" w:styleId="List2">
    <w:name w:val="List 2"/>
    <w:basedOn w:val="Normal"/>
    <w:semiHidden/>
    <w:rsid w:val="00CF7234"/>
    <w:pPr>
      <w:ind w:left="566" w:hanging="283"/>
    </w:pPr>
  </w:style>
  <w:style w:type="paragraph" w:styleId="List3">
    <w:name w:val="List 3"/>
    <w:basedOn w:val="Normal"/>
    <w:semiHidden/>
    <w:rsid w:val="00CF7234"/>
    <w:pPr>
      <w:ind w:left="849" w:hanging="283"/>
    </w:pPr>
  </w:style>
  <w:style w:type="paragraph" w:styleId="List4">
    <w:name w:val="List 4"/>
    <w:basedOn w:val="Normal"/>
    <w:semiHidden/>
    <w:rsid w:val="00CF7234"/>
    <w:pPr>
      <w:ind w:left="1132" w:hanging="283"/>
    </w:pPr>
  </w:style>
  <w:style w:type="paragraph" w:styleId="List5">
    <w:name w:val="List 5"/>
    <w:basedOn w:val="Normal"/>
    <w:semiHidden/>
    <w:rsid w:val="00CF7234"/>
    <w:pPr>
      <w:ind w:left="1415" w:hanging="283"/>
    </w:pPr>
  </w:style>
  <w:style w:type="paragraph" w:styleId="ListContinue">
    <w:name w:val="List Continue"/>
    <w:basedOn w:val="Normal"/>
    <w:semiHidden/>
    <w:rsid w:val="00CF7234"/>
    <w:pPr>
      <w:spacing w:after="120"/>
      <w:ind w:left="283"/>
    </w:pPr>
  </w:style>
  <w:style w:type="paragraph" w:styleId="ListContinue2">
    <w:name w:val="List Continue 2"/>
    <w:basedOn w:val="Normal"/>
    <w:semiHidden/>
    <w:rsid w:val="00CF7234"/>
    <w:pPr>
      <w:spacing w:after="120"/>
      <w:ind w:left="566"/>
    </w:pPr>
  </w:style>
  <w:style w:type="paragraph" w:styleId="ListContinue3">
    <w:name w:val="List Continue 3"/>
    <w:basedOn w:val="Normal"/>
    <w:semiHidden/>
    <w:rsid w:val="00CF7234"/>
    <w:pPr>
      <w:spacing w:after="120"/>
      <w:ind w:left="849"/>
    </w:pPr>
  </w:style>
  <w:style w:type="paragraph" w:styleId="ListContinue4">
    <w:name w:val="List Continue 4"/>
    <w:basedOn w:val="Normal"/>
    <w:semiHidden/>
    <w:rsid w:val="00CF7234"/>
    <w:pPr>
      <w:spacing w:after="120"/>
      <w:ind w:left="1132"/>
    </w:pPr>
  </w:style>
  <w:style w:type="paragraph" w:styleId="ListContinue5">
    <w:name w:val="List Continue 5"/>
    <w:basedOn w:val="Normal"/>
    <w:semiHidden/>
    <w:rsid w:val="00CF7234"/>
    <w:pPr>
      <w:spacing w:after="120"/>
      <w:ind w:left="1415"/>
    </w:pPr>
  </w:style>
  <w:style w:type="paragraph" w:styleId="MacroText">
    <w:name w:val="macro"/>
    <w:semiHidden/>
    <w:rsid w:val="00CF7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F7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rsid w:val="00CF723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CF7234"/>
  </w:style>
  <w:style w:type="paragraph" w:styleId="NormalIndent">
    <w:name w:val="Normal Indent"/>
    <w:basedOn w:val="Normal"/>
    <w:semiHidden/>
    <w:rsid w:val="00CF7234"/>
    <w:pPr>
      <w:ind w:left="1304"/>
    </w:pPr>
  </w:style>
  <w:style w:type="paragraph" w:styleId="ListNumber">
    <w:name w:val="List Number"/>
    <w:basedOn w:val="Normal"/>
    <w:semiHidden/>
    <w:rsid w:val="00CF7234"/>
    <w:pPr>
      <w:numPr>
        <w:numId w:val="1"/>
      </w:numPr>
    </w:pPr>
  </w:style>
  <w:style w:type="paragraph" w:styleId="ListNumber2">
    <w:name w:val="List Number 2"/>
    <w:basedOn w:val="Normal"/>
    <w:semiHidden/>
    <w:rsid w:val="00CF7234"/>
    <w:pPr>
      <w:numPr>
        <w:numId w:val="2"/>
      </w:numPr>
    </w:pPr>
  </w:style>
  <w:style w:type="paragraph" w:styleId="ListNumber3">
    <w:name w:val="List Number 3"/>
    <w:basedOn w:val="Normal"/>
    <w:semiHidden/>
    <w:rsid w:val="00CF7234"/>
    <w:pPr>
      <w:numPr>
        <w:numId w:val="3"/>
      </w:numPr>
    </w:pPr>
  </w:style>
  <w:style w:type="paragraph" w:styleId="ListNumber4">
    <w:name w:val="List Number 4"/>
    <w:basedOn w:val="Normal"/>
    <w:semiHidden/>
    <w:rsid w:val="00CF7234"/>
    <w:pPr>
      <w:numPr>
        <w:numId w:val="4"/>
      </w:numPr>
    </w:pPr>
  </w:style>
  <w:style w:type="paragraph" w:styleId="ListNumber5">
    <w:name w:val="List Number 5"/>
    <w:basedOn w:val="Normal"/>
    <w:semiHidden/>
    <w:rsid w:val="00CF7234"/>
    <w:pPr>
      <w:numPr>
        <w:numId w:val="5"/>
      </w:numPr>
    </w:pPr>
  </w:style>
  <w:style w:type="paragraph" w:styleId="PlainText">
    <w:name w:val="Plain Text"/>
    <w:basedOn w:val="Normal"/>
    <w:semiHidden/>
    <w:rsid w:val="00CF7234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CF7234"/>
    <w:pPr>
      <w:numPr>
        <w:numId w:val="6"/>
      </w:numPr>
    </w:pPr>
  </w:style>
  <w:style w:type="paragraph" w:styleId="ListBullet2">
    <w:name w:val="List Bullet 2"/>
    <w:basedOn w:val="Normal"/>
    <w:semiHidden/>
    <w:rsid w:val="00CF7234"/>
    <w:pPr>
      <w:numPr>
        <w:numId w:val="7"/>
      </w:numPr>
    </w:pPr>
  </w:style>
  <w:style w:type="paragraph" w:styleId="ListBullet3">
    <w:name w:val="List Bullet 3"/>
    <w:basedOn w:val="Normal"/>
    <w:semiHidden/>
    <w:rsid w:val="00CF7234"/>
    <w:pPr>
      <w:numPr>
        <w:numId w:val="8"/>
      </w:numPr>
    </w:pPr>
  </w:style>
  <w:style w:type="paragraph" w:styleId="ListBullet4">
    <w:name w:val="List Bullet 4"/>
    <w:basedOn w:val="Normal"/>
    <w:semiHidden/>
    <w:rsid w:val="00CF7234"/>
    <w:pPr>
      <w:numPr>
        <w:numId w:val="9"/>
      </w:numPr>
    </w:pPr>
  </w:style>
  <w:style w:type="paragraph" w:styleId="ListBullet5">
    <w:name w:val="List Bullet 5"/>
    <w:basedOn w:val="Normal"/>
    <w:semiHidden/>
    <w:rsid w:val="00CF7234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CF7234"/>
    <w:rPr>
      <w:lang w:val="sv-SE"/>
    </w:rPr>
  </w:style>
  <w:style w:type="paragraph" w:styleId="Title">
    <w:name w:val="Title"/>
    <w:basedOn w:val="Normal"/>
    <w:semiHidden/>
    <w:qFormat/>
    <w:rsid w:val="00CF72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semiHidden/>
    <w:rsid w:val="00CF7234"/>
    <w:pPr>
      <w:ind w:left="4252"/>
    </w:pPr>
  </w:style>
  <w:style w:type="paragraph" w:styleId="EndnoteText">
    <w:name w:val="endnote text"/>
    <w:basedOn w:val="Normal"/>
    <w:semiHidden/>
    <w:rsid w:val="00CF723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F7234"/>
    <w:rPr>
      <w:vertAlign w:val="superscript"/>
      <w:lang w:val="sv-SE"/>
    </w:rPr>
  </w:style>
  <w:style w:type="table" w:styleId="TableClassic1">
    <w:name w:val="Table Classic 1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723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qFormat/>
    <w:rsid w:val="00CF7234"/>
    <w:rPr>
      <w:b/>
      <w:bCs/>
    </w:rPr>
  </w:style>
  <w:style w:type="table" w:styleId="Table3Deffects1">
    <w:name w:val="Table 3D effects 1"/>
    <w:basedOn w:val="TableNormal"/>
    <w:semiHidden/>
    <w:rsid w:val="00CF723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723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723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F723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723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723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723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723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F723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723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723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723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723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723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723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qFormat/>
    <w:rsid w:val="00CF7234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rsid w:val="00CF723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723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723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itlepage">
    <w:name w:val="Header title page"/>
    <w:basedOn w:val="Normal"/>
    <w:rsid w:val="005F3186"/>
    <w:pPr>
      <w:ind w:left="-851" w:right="-851"/>
      <w:jc w:val="right"/>
    </w:pPr>
    <w:rPr>
      <w:sz w:val="20"/>
    </w:rPr>
  </w:style>
  <w:style w:type="paragraph" w:customStyle="1" w:styleId="Listlevel2i">
    <w:name w:val="List level 2 (i)"/>
    <w:uiPriority w:val="1"/>
    <w:qFormat/>
    <w:rsid w:val="004C1BBA"/>
    <w:pPr>
      <w:numPr>
        <w:ilvl w:val="1"/>
        <w:numId w:val="28"/>
      </w:numPr>
      <w:spacing w:after="240"/>
    </w:pPr>
    <w:rPr>
      <w:sz w:val="24"/>
      <w:szCs w:val="24"/>
    </w:rPr>
  </w:style>
  <w:style w:type="paragraph" w:customStyle="1" w:styleId="Listlevel3A">
    <w:name w:val="List level 3 (A)"/>
    <w:uiPriority w:val="1"/>
    <w:qFormat/>
    <w:rsid w:val="004C1BBA"/>
    <w:pPr>
      <w:numPr>
        <w:ilvl w:val="2"/>
        <w:numId w:val="28"/>
      </w:numPr>
      <w:spacing w:after="240"/>
    </w:pPr>
    <w:rPr>
      <w:sz w:val="24"/>
      <w:szCs w:val="24"/>
    </w:rPr>
  </w:style>
  <w:style w:type="paragraph" w:customStyle="1" w:styleId="ScheduleHeading1">
    <w:name w:val="Schedule Heading 1"/>
    <w:next w:val="NormalwithindentAltD"/>
    <w:uiPriority w:val="5"/>
    <w:qFormat/>
    <w:rsid w:val="00197627"/>
    <w:pPr>
      <w:keepNext/>
      <w:numPr>
        <w:ilvl w:val="2"/>
        <w:numId w:val="32"/>
      </w:numPr>
      <w:spacing w:before="240" w:after="240"/>
    </w:pPr>
    <w:rPr>
      <w:b/>
      <w:caps/>
      <w:sz w:val="22"/>
      <w:szCs w:val="22"/>
    </w:rPr>
  </w:style>
  <w:style w:type="paragraph" w:customStyle="1" w:styleId="ScheduleHeading2">
    <w:name w:val="Schedule Heading 2"/>
    <w:next w:val="NormalwithindentAltD"/>
    <w:rsid w:val="00197627"/>
    <w:pPr>
      <w:keepNext/>
      <w:numPr>
        <w:ilvl w:val="3"/>
        <w:numId w:val="32"/>
      </w:numPr>
      <w:spacing w:after="240"/>
    </w:pPr>
    <w:rPr>
      <w:b/>
      <w:sz w:val="22"/>
      <w:szCs w:val="24"/>
    </w:rPr>
  </w:style>
  <w:style w:type="paragraph" w:customStyle="1" w:styleId="ScheduleHeading3">
    <w:name w:val="Schedule Heading 3"/>
    <w:next w:val="NormalwithindentAltD"/>
    <w:rsid w:val="00197627"/>
    <w:pPr>
      <w:keepNext/>
      <w:numPr>
        <w:ilvl w:val="4"/>
        <w:numId w:val="32"/>
      </w:numPr>
      <w:spacing w:after="240"/>
    </w:pPr>
    <w:rPr>
      <w:sz w:val="22"/>
      <w:szCs w:val="24"/>
      <w:u w:val="single"/>
    </w:rPr>
  </w:style>
  <w:style w:type="paragraph" w:customStyle="1" w:styleId="ScheduleHeadingToC">
    <w:name w:val="Schedule Heading ToC"/>
    <w:basedOn w:val="Normal"/>
    <w:next w:val="Normal"/>
    <w:semiHidden/>
    <w:rsid w:val="00840CBF"/>
    <w:pPr>
      <w:keepNext/>
      <w:numPr>
        <w:ilvl w:val="1"/>
        <w:numId w:val="32"/>
      </w:numPr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D19D"/>
      </a:accent1>
      <a:accent2>
        <a:srgbClr val="A19689"/>
      </a:accent2>
      <a:accent3>
        <a:srgbClr val="E4E9E2"/>
      </a:accent3>
      <a:accent4>
        <a:srgbClr val="A27956"/>
      </a:accent4>
      <a:accent5>
        <a:srgbClr val="F9A34D"/>
      </a:accent5>
      <a:accent6>
        <a:srgbClr val="7D3C4A"/>
      </a:accent6>
      <a:hlink>
        <a:srgbClr val="474B78"/>
      </a:hlink>
      <a:folHlink>
        <a:srgbClr val="7F7F7F"/>
      </a:folHlink>
    </a:clrScheme>
    <a:fontScheme name="MSA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B363-41AE-4EC1-B568-A468EFDC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2021-06-02T06:16:00Z</dcterms:created>
  <dcterms:modified xsi:type="dcterms:W3CDTF">2021-06-02T06:16:00Z</dcterms:modified>
</cp:coreProperties>
</file>